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FD67A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14:paraId="7C43DC09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14:paraId="525D3DAE" w14:textId="33608DC2" w:rsidR="00D77D80" w:rsidRDefault="00F77792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10/3/19</w:t>
      </w:r>
    </w:p>
    <w:p w14:paraId="5E141227" w14:textId="77777777" w:rsidR="00491E8B" w:rsidRDefault="00491E8B" w:rsidP="00D77D80">
      <w:pPr>
        <w:jc w:val="center"/>
        <w:rPr>
          <w:sz w:val="24"/>
          <w:szCs w:val="24"/>
        </w:rPr>
      </w:pPr>
    </w:p>
    <w:p w14:paraId="7678C558" w14:textId="77777777" w:rsidR="00F77792" w:rsidRDefault="00F77792" w:rsidP="00F77792">
      <w:pPr>
        <w:pStyle w:val="ListParagraph"/>
        <w:numPr>
          <w:ilvl w:val="0"/>
          <w:numId w:val="5"/>
        </w:numPr>
      </w:pPr>
      <w:r>
        <w:t>Call to Order</w:t>
      </w:r>
    </w:p>
    <w:p w14:paraId="1237C346" w14:textId="77777777" w:rsidR="00F77792" w:rsidRDefault="00F77792" w:rsidP="00F77792">
      <w:pPr>
        <w:pStyle w:val="ListParagraph"/>
        <w:numPr>
          <w:ilvl w:val="0"/>
          <w:numId w:val="5"/>
        </w:numPr>
      </w:pPr>
      <w:r>
        <w:t>Pledge of Allegiance</w:t>
      </w:r>
    </w:p>
    <w:p w14:paraId="004B031D" w14:textId="77777777" w:rsidR="00F77792" w:rsidRDefault="00F77792" w:rsidP="00F77792">
      <w:pPr>
        <w:pStyle w:val="ListParagraph"/>
        <w:numPr>
          <w:ilvl w:val="0"/>
          <w:numId w:val="5"/>
        </w:numPr>
      </w:pPr>
      <w:r>
        <w:t>Moment of Silence for Fire Chief Ray Rood</w:t>
      </w:r>
    </w:p>
    <w:p w14:paraId="58C3293B" w14:textId="77777777" w:rsidR="00F77792" w:rsidRDefault="00F77792" w:rsidP="00F77792">
      <w:pPr>
        <w:pStyle w:val="ListParagraph"/>
        <w:numPr>
          <w:ilvl w:val="0"/>
          <w:numId w:val="5"/>
        </w:numPr>
      </w:pPr>
      <w:r>
        <w:t>Roll Call</w:t>
      </w:r>
    </w:p>
    <w:p w14:paraId="52119107" w14:textId="77777777" w:rsidR="00F77792" w:rsidRDefault="00F77792" w:rsidP="00F77792">
      <w:pPr>
        <w:pStyle w:val="ListParagraph"/>
        <w:numPr>
          <w:ilvl w:val="0"/>
          <w:numId w:val="5"/>
        </w:numPr>
      </w:pPr>
      <w:r>
        <w:t>Previous Meeting Minutes</w:t>
      </w:r>
    </w:p>
    <w:p w14:paraId="18B62AA9" w14:textId="77777777" w:rsidR="00F77792" w:rsidRDefault="00F77792" w:rsidP="00F77792">
      <w:pPr>
        <w:pStyle w:val="ListParagraph"/>
        <w:numPr>
          <w:ilvl w:val="0"/>
          <w:numId w:val="5"/>
        </w:numPr>
      </w:pPr>
      <w:r>
        <w:t>Bills Payable</w:t>
      </w:r>
    </w:p>
    <w:p w14:paraId="59276AF2" w14:textId="77777777" w:rsidR="00F77792" w:rsidRDefault="00F77792" w:rsidP="00F77792">
      <w:pPr>
        <w:pStyle w:val="ListParagraph"/>
        <w:numPr>
          <w:ilvl w:val="0"/>
          <w:numId w:val="5"/>
        </w:numPr>
      </w:pPr>
      <w:bookmarkStart w:id="0" w:name="_GoBack"/>
      <w:bookmarkEnd w:id="0"/>
      <w:r>
        <w:t>Correspondence</w:t>
      </w:r>
    </w:p>
    <w:p w14:paraId="583EB734" w14:textId="77777777" w:rsidR="00F77792" w:rsidRDefault="00F77792" w:rsidP="00F77792">
      <w:pPr>
        <w:pStyle w:val="ListParagraph"/>
        <w:numPr>
          <w:ilvl w:val="0"/>
          <w:numId w:val="5"/>
        </w:numPr>
      </w:pPr>
      <w:r>
        <w:t>Public Comment</w:t>
      </w:r>
    </w:p>
    <w:p w14:paraId="7907384E" w14:textId="77777777" w:rsidR="00F77792" w:rsidRDefault="00F77792" w:rsidP="00F77792">
      <w:pPr>
        <w:pStyle w:val="ListParagraph"/>
        <w:numPr>
          <w:ilvl w:val="0"/>
          <w:numId w:val="5"/>
        </w:numPr>
      </w:pPr>
      <w:r>
        <w:t>Woodlands Sewer &amp; Paving Bid</w:t>
      </w:r>
    </w:p>
    <w:p w14:paraId="2507F030" w14:textId="77777777" w:rsidR="00F77792" w:rsidRDefault="00F77792" w:rsidP="00F77792">
      <w:pPr>
        <w:pStyle w:val="ListParagraph"/>
        <w:numPr>
          <w:ilvl w:val="0"/>
          <w:numId w:val="5"/>
        </w:numPr>
      </w:pPr>
      <w:r>
        <w:t xml:space="preserve">Insurance </w:t>
      </w:r>
    </w:p>
    <w:p w14:paraId="3C9631FC" w14:textId="77777777" w:rsidR="00F77792" w:rsidRDefault="00F77792" w:rsidP="00F77792">
      <w:pPr>
        <w:pStyle w:val="ListParagraph"/>
        <w:numPr>
          <w:ilvl w:val="0"/>
          <w:numId w:val="5"/>
        </w:numPr>
      </w:pPr>
      <w:r>
        <w:t>Executive Session – Litigation, Personnel</w:t>
      </w:r>
    </w:p>
    <w:p w14:paraId="69087480" w14:textId="77777777" w:rsidR="00F77792" w:rsidRDefault="00F77792" w:rsidP="00F77792">
      <w:pPr>
        <w:pStyle w:val="ListParagraph"/>
        <w:numPr>
          <w:ilvl w:val="0"/>
          <w:numId w:val="5"/>
        </w:numPr>
      </w:pPr>
      <w:r>
        <w:t>New Business</w:t>
      </w:r>
    </w:p>
    <w:p w14:paraId="046A382F" w14:textId="77777777" w:rsidR="00F77792" w:rsidRDefault="00F77792" w:rsidP="00F77792">
      <w:pPr>
        <w:pStyle w:val="ListParagraph"/>
        <w:numPr>
          <w:ilvl w:val="0"/>
          <w:numId w:val="5"/>
        </w:numPr>
      </w:pPr>
      <w:r>
        <w:t>Adjournment</w:t>
      </w:r>
    </w:p>
    <w:p w14:paraId="194B1028" w14:textId="77777777" w:rsidR="00B3620A" w:rsidRDefault="00B3620A" w:rsidP="00275E28">
      <w:pPr>
        <w:pStyle w:val="ListParagraph"/>
      </w:pPr>
    </w:p>
    <w:sectPr w:rsidR="00B3620A" w:rsidSect="006A1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F"/>
    <w:rsid w:val="0026075F"/>
    <w:rsid w:val="00275E28"/>
    <w:rsid w:val="00491E8B"/>
    <w:rsid w:val="006A1AFD"/>
    <w:rsid w:val="006B3CAA"/>
    <w:rsid w:val="00B26880"/>
    <w:rsid w:val="00B3620A"/>
    <w:rsid w:val="00D77D80"/>
    <w:rsid w:val="00F7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C218"/>
  <w15:chartTrackingRefBased/>
  <w15:docId w15:val="{21AB98B0-4E47-4329-AC0A-BF2AFC2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E8B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 </cp:lastModifiedBy>
  <cp:revision>2</cp:revision>
  <dcterms:created xsi:type="dcterms:W3CDTF">2019-10-03T17:11:00Z</dcterms:created>
  <dcterms:modified xsi:type="dcterms:W3CDTF">2019-10-03T17:11:00Z</dcterms:modified>
</cp:coreProperties>
</file>